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C2" w:rsidRPr="00CF23C2" w:rsidRDefault="00CF23C2" w:rsidP="00CF23C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23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НП-3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104"/>
        <w:gridCol w:w="3802"/>
        <w:gridCol w:w="2155"/>
        <w:gridCol w:w="2571"/>
      </w:tblGrid>
      <w:tr w:rsidR="00CF23C2" w:rsidRPr="00CF23C2" w:rsidTr="00E6661E">
        <w:tc>
          <w:tcPr>
            <w:tcW w:w="2106" w:type="dxa"/>
          </w:tcPr>
          <w:p w:rsidR="00CF23C2" w:rsidRPr="00CF23C2" w:rsidRDefault="00CF23C2" w:rsidP="00CF23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часть </w:t>
            </w:r>
          </w:p>
        </w:tc>
        <w:tc>
          <w:tcPr>
            <w:tcW w:w="3849" w:type="dxa"/>
          </w:tcPr>
          <w:p w:rsidR="00CF23C2" w:rsidRPr="00CF23C2" w:rsidRDefault="00CF23C2" w:rsidP="00CF23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  <w:tc>
          <w:tcPr>
            <w:tcW w:w="2075" w:type="dxa"/>
          </w:tcPr>
          <w:p w:rsidR="00CF23C2" w:rsidRPr="00CF23C2" w:rsidRDefault="00CF23C2" w:rsidP="00CF23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Д-ка</w:t>
            </w:r>
          </w:p>
        </w:tc>
        <w:tc>
          <w:tcPr>
            <w:tcW w:w="2602" w:type="dxa"/>
          </w:tcPr>
          <w:p w:rsidR="00CF23C2" w:rsidRPr="00CF23C2" w:rsidRDefault="00CF23C2" w:rsidP="00CF23C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ОМУ </w:t>
            </w:r>
          </w:p>
        </w:tc>
      </w:tr>
      <w:tr w:rsidR="00CF23C2" w:rsidRPr="00CF23C2" w:rsidTr="00E6661E">
        <w:trPr>
          <w:trHeight w:val="3115"/>
        </w:trPr>
        <w:tc>
          <w:tcPr>
            <w:tcW w:w="2106" w:type="dxa"/>
          </w:tcPr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Вводно-подготовительная</w:t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  <w:t>Основная часть</w:t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Заключительная часть</w:t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3849" w:type="dxa"/>
          </w:tcPr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sz w:val="24"/>
              </w:rPr>
              <w:t>Разминка</w:t>
            </w:r>
            <w:r w:rsidRPr="00CF23C2">
              <w:rPr>
                <w:rFonts w:ascii="Times New Roman" w:hAnsi="Times New Roman"/>
                <w:sz w:val="24"/>
              </w:rPr>
              <w:br/>
            </w:r>
            <w:r w:rsidRPr="00CF23C2">
              <w:rPr>
                <w:rFonts w:ascii="Times New Roman" w:hAnsi="Times New Roman"/>
                <w:sz w:val="24"/>
              </w:rPr>
              <w:br/>
            </w:r>
            <w:r w:rsidRPr="00CF23C2">
              <w:rPr>
                <w:rFonts w:ascii="Times New Roman" w:hAnsi="Times New Roman"/>
                <w:sz w:val="24"/>
              </w:rPr>
              <w:br/>
            </w:r>
            <w:r w:rsidRPr="00CF23C2"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 Балансировка в боевой стойке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  <w:r w:rsidRPr="00CF23C2">
              <w:rPr>
                <w:rFonts w:ascii="Times New Roman" w:hAnsi="Times New Roman"/>
                <w:sz w:val="24"/>
              </w:rPr>
              <w:br/>
              <w:t>2. Нанесение сдвоенных ударов в боевой стойке.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  <w:r w:rsidRPr="00CF23C2">
              <w:rPr>
                <w:rFonts w:ascii="Times New Roman" w:hAnsi="Times New Roman"/>
                <w:sz w:val="24"/>
              </w:rPr>
              <w:t>(</w:t>
            </w:r>
            <w:proofErr w:type="spellStart"/>
            <w:proofErr w:type="gramStart"/>
            <w:r w:rsidRPr="00CF23C2">
              <w:rPr>
                <w:rFonts w:ascii="Times New Roman" w:hAnsi="Times New Roman"/>
                <w:sz w:val="24"/>
              </w:rPr>
              <w:t>прямые,боковые</w:t>
            </w:r>
            <w:proofErr w:type="gramEnd"/>
            <w:r w:rsidRPr="00CF23C2">
              <w:rPr>
                <w:rFonts w:ascii="Times New Roman" w:hAnsi="Times New Roman"/>
                <w:sz w:val="24"/>
              </w:rPr>
              <w:t>,снизу</w:t>
            </w:r>
            <w:proofErr w:type="spellEnd"/>
            <w:r w:rsidRPr="00CF23C2">
              <w:rPr>
                <w:rFonts w:ascii="Times New Roman" w:hAnsi="Times New Roman"/>
                <w:sz w:val="24"/>
              </w:rPr>
              <w:t xml:space="preserve"> удары)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  <w:r w:rsidRPr="00CF23C2">
              <w:rPr>
                <w:rFonts w:ascii="Times New Roman" w:hAnsi="Times New Roman"/>
                <w:sz w:val="24"/>
              </w:rPr>
              <w:t>3. Нанесение сдвоенных ударов с шагами вперед (прямые, сбоку, снизу).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  <w:r w:rsidRPr="00CF23C2">
              <w:rPr>
                <w:rFonts w:ascii="Times New Roman" w:hAnsi="Times New Roman"/>
                <w:sz w:val="24"/>
              </w:rPr>
              <w:t>4. Выполнение уклонений на месте в боевой стойке.</w:t>
            </w:r>
            <w:r w:rsidRPr="00CF23C2">
              <w:rPr>
                <w:rFonts w:ascii="Times New Roman" w:hAnsi="Times New Roman"/>
                <w:sz w:val="24"/>
              </w:rPr>
              <w:br/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  <w:r w:rsidRPr="00CF23C2">
              <w:rPr>
                <w:rFonts w:ascii="Times New Roman" w:hAnsi="Times New Roman"/>
                <w:sz w:val="24"/>
              </w:rPr>
              <w:t xml:space="preserve">5. Выполнение сдвоенных и одиночных ударов с </w:t>
            </w:r>
            <w:proofErr w:type="gramStart"/>
            <w:r w:rsidRPr="00CF23C2">
              <w:rPr>
                <w:rFonts w:ascii="Times New Roman" w:hAnsi="Times New Roman"/>
                <w:sz w:val="24"/>
              </w:rPr>
              <w:t>защитой(</w:t>
            </w:r>
            <w:proofErr w:type="gramEnd"/>
            <w:r w:rsidRPr="00CF23C2">
              <w:rPr>
                <w:rFonts w:ascii="Times New Roman" w:hAnsi="Times New Roman"/>
                <w:sz w:val="24"/>
              </w:rPr>
              <w:t>1-в атаке, 2 в защите, и наоборот).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  <w:r w:rsidRPr="00CF23C2">
              <w:rPr>
                <w:rFonts w:ascii="Times New Roman" w:hAnsi="Times New Roman"/>
                <w:sz w:val="24"/>
              </w:rPr>
              <w:t>6. Отработка атаки и защиты произвольно.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  <w:r w:rsidRPr="00CF23C2">
              <w:rPr>
                <w:rFonts w:ascii="Times New Roman" w:hAnsi="Times New Roman"/>
                <w:sz w:val="24"/>
              </w:rPr>
              <w:t>8. Бег в медленном темпе.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  <w:r w:rsidRPr="00CF23C2">
              <w:rPr>
                <w:rFonts w:ascii="Times New Roman" w:hAnsi="Times New Roman"/>
                <w:sz w:val="24"/>
              </w:rPr>
              <w:t>9. Упражнения на растяжку.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5" w:type="dxa"/>
          </w:tcPr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  <w:t xml:space="preserve">2*2 мин, </w:t>
            </w:r>
            <w:proofErr w:type="spellStart"/>
            <w:r w:rsidRPr="00CF23C2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 110-120 уд/мин., отдых 2 мин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2*2 мин, </w:t>
            </w:r>
            <w:proofErr w:type="spellStart"/>
            <w:r w:rsidRPr="00CF23C2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 110-120 уд/мин., отдых 2 мин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br/>
              <w:t>50 раз с каждой руки(</w:t>
            </w:r>
            <w:proofErr w:type="spellStart"/>
            <w:proofErr w:type="gramStart"/>
            <w:r w:rsidRPr="00CF23C2">
              <w:rPr>
                <w:rFonts w:ascii="Times New Roman" w:hAnsi="Times New Roman"/>
                <w:color w:val="000000"/>
                <w:sz w:val="24"/>
              </w:rPr>
              <w:t>слева,справа</w:t>
            </w:r>
            <w:proofErr w:type="spellEnd"/>
            <w:proofErr w:type="gramEnd"/>
            <w:r w:rsidRPr="00CF23C2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20 раз в каждую сторону.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2*2 мин, </w:t>
            </w:r>
            <w:proofErr w:type="spellStart"/>
            <w:r w:rsidRPr="00CF23C2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 140-150уд/мин., отдых 2 мин.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2*2 мин, </w:t>
            </w:r>
            <w:proofErr w:type="spellStart"/>
            <w:r w:rsidRPr="00CF23C2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 140-150уд/мин., отдых 2 мин.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5 мин.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5 мин.</w:t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2602" w:type="dxa"/>
          </w:tcPr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Обратить внимание на работу рук и ног. Работа исключительно в боевой стойке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 xml:space="preserve"> Включение в работу технико-тактических действий.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Следить за правильной техникой выполнения.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Следить за правильной техникой выполнения.</w:t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Обоюдная работа над защитой и атакой.</w:t>
            </w:r>
            <w:r w:rsidRPr="00CF23C2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CF23C2" w:rsidRPr="00CF23C2" w:rsidRDefault="00CF23C2" w:rsidP="00CF23C2">
            <w:pPr>
              <w:rPr>
                <w:rFonts w:ascii="Times New Roman" w:hAnsi="Times New Roman"/>
                <w:color w:val="000000"/>
                <w:sz w:val="24"/>
              </w:rPr>
            </w:pPr>
            <w:r w:rsidRPr="00CF23C2">
              <w:rPr>
                <w:rFonts w:ascii="Times New Roman" w:hAnsi="Times New Roman"/>
                <w:color w:val="000000"/>
                <w:sz w:val="24"/>
              </w:rPr>
              <w:t>Обоюдная работа над защитой и атакой.</w:t>
            </w:r>
          </w:p>
        </w:tc>
      </w:tr>
    </w:tbl>
    <w:p w:rsidR="00CF23C2" w:rsidRPr="00CF23C2" w:rsidRDefault="00CF23C2" w:rsidP="00CF23C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F23C2" w:rsidRPr="00CF23C2" w:rsidRDefault="00CF23C2" w:rsidP="00CF23C2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23C2" w:rsidRPr="00CF23C2" w:rsidRDefault="00CF23C2" w:rsidP="00CF23C2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  <w:r w:rsidRPr="00CF23C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CF23C2" w:rsidRPr="00CF23C2" w:rsidRDefault="00CF23C2" w:rsidP="00CF2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F23C2" w:rsidRPr="00CF23C2" w:rsidRDefault="00CF23C2" w:rsidP="00CF2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530CC" w:rsidRDefault="00B530CC">
      <w:bookmarkStart w:id="0" w:name="_GoBack"/>
      <w:bookmarkEnd w:id="0"/>
    </w:p>
    <w:sectPr w:rsidR="00B5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2"/>
    <w:rsid w:val="00B530CC"/>
    <w:rsid w:val="00C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C2F6-7150-4317-B15E-04C01789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3C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2020-05-19T10:46:00Z</dcterms:created>
  <dcterms:modified xsi:type="dcterms:W3CDTF">2020-05-19T10:46:00Z</dcterms:modified>
</cp:coreProperties>
</file>